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36"/>
        </w:rPr>
        <w:t>推荐申报专业技术职称</w:t>
      </w:r>
      <w:r>
        <w:rPr>
          <w:rFonts w:hint="eastAsia" w:eastAsia="方正小标宋简体" w:cs="Times New Roman"/>
          <w:sz w:val="40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六公开</w:t>
      </w:r>
      <w:r>
        <w:rPr>
          <w:rFonts w:hint="eastAsia" w:eastAsia="方正小标宋简体" w:cs="Times New Roman"/>
          <w:sz w:val="40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监督卡</w:t>
      </w:r>
    </w:p>
    <w:p>
      <w:pPr>
        <w:spacing w:line="20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after="62" w:afterLines="20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</w:t>
      </w:r>
      <w:r>
        <w:rPr>
          <w:rFonts w:hint="eastAsia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盖章</w:t>
      </w:r>
      <w:r>
        <w:rPr>
          <w:rFonts w:hint="eastAsia" w:cs="Times New Roman"/>
          <w:sz w:val="24"/>
          <w:lang w:eastAsia="zh-CN"/>
        </w:rPr>
        <w:t>）：</w:t>
      </w:r>
      <w:r>
        <w:rPr>
          <w:rFonts w:hint="default" w:ascii="Times New Roman" w:hAnsi="Times New Roman" w:cs="Times New Roman"/>
          <w:sz w:val="24"/>
        </w:rPr>
        <w:t xml:space="preserve">            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43" w:leftChars="-68" w:right="-73" w:rightChars="-35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被 推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六公开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内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1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公开专业技术岗位数        4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公开申报人述职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2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公开任职条件              5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公开申报人的评审材料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3</w:t>
            </w:r>
            <w:r>
              <w:rPr>
                <w:rFonts w:hint="eastAsia" w:cs="Times New Roman"/>
                <w:spacing w:val="4"/>
                <w:sz w:val="24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公开推荐办法              6</w:t>
            </w:r>
            <w:r>
              <w:rPr>
                <w:rFonts w:hint="eastAsia" w:cs="Times New Roman"/>
                <w:spacing w:val="4"/>
                <w:sz w:val="24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注：1．单位人数少的由全体专业技术人员签名，人数较多的可由下属二级单位推选出一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32" w:firstLineChars="472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定数量的代表签名。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2．未签名人员要另外注明原因。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3．此卡报相应评审委员会和人事部门各一份。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</w:rPr>
        <w:t>山东省人力资源和社会保障厅制</w:t>
      </w:r>
    </w:p>
    <w:sectPr>
      <w:footerReference r:id="rId3" w:type="default"/>
      <w:pgSz w:w="11907" w:h="16840"/>
      <w:pgMar w:top="1091" w:right="1134" w:bottom="964" w:left="1134" w:header="851" w:footer="992" w:gutter="0"/>
      <w:pgNumType w:fmt="decimal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DD134E6"/>
    <w:rsid w:val="10E72ACE"/>
    <w:rsid w:val="11E267AF"/>
    <w:rsid w:val="4C7C6281"/>
    <w:rsid w:val="57583E79"/>
    <w:rsid w:val="6CDA54B0"/>
    <w:rsid w:val="7CEF5752"/>
    <w:rsid w:val="E7BBD996"/>
    <w:rsid w:val="EFFA5462"/>
    <w:rsid w:val="FB6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2023-07-07T00:41:00Z</dcterms:created>
  <dc:creator>10109</dc:creator>
  <cp:lastModifiedBy>user</cp:lastModifiedBy>
  <cp:lastPrinted>2023-09-14T18:00:00Z</cp:lastPrinted>
  <dcterms:modified xsi:type="dcterms:W3CDTF">2024-09-12T21:13:00Z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D0C8B9B7353A48CD54E5E2669EB88788_43</vt:lpwstr>
  </property>
</Properties>
</file>