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82" w:rsidRPr="00D13F4A" w:rsidRDefault="00C92182" w:rsidP="0051451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D13F4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C92182" w:rsidRPr="00D13F4A" w:rsidRDefault="00C92182" w:rsidP="0051451F">
      <w:pPr>
        <w:pStyle w:val="2"/>
        <w:rPr>
          <w:rFonts w:cs="Times New Roman"/>
        </w:rPr>
      </w:pPr>
      <w:r w:rsidRPr="00D13F4A">
        <w:rPr>
          <w:rFonts w:hint="eastAsia"/>
        </w:rPr>
        <w:t>重新核定</w:t>
      </w:r>
      <w:r>
        <w:rPr>
          <w:rFonts w:hint="eastAsia"/>
        </w:rPr>
        <w:t>生产</w:t>
      </w:r>
      <w:r w:rsidRPr="00D13F4A">
        <w:rPr>
          <w:rFonts w:hint="eastAsia"/>
        </w:rPr>
        <w:t>能力报告编制提纲</w:t>
      </w:r>
    </w:p>
    <w:p w:rsidR="00C92182" w:rsidRPr="00974546" w:rsidRDefault="00C92182" w:rsidP="00E278D8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974546">
        <w:rPr>
          <w:rFonts w:ascii="仿宋_GB2312" w:eastAsia="仿宋_GB2312" w:cs="仿宋_GB2312" w:hint="eastAsia"/>
          <w:color w:val="000000"/>
          <w:sz w:val="32"/>
          <w:szCs w:val="32"/>
        </w:rPr>
        <w:t>根据</w:t>
      </w:r>
      <w:r w:rsidRPr="00974546">
        <w:rPr>
          <w:rFonts w:ascii="仿宋_GB2312" w:eastAsia="仿宋_GB2312" w:cs="仿宋_GB2312"/>
          <w:color w:val="000000"/>
          <w:sz w:val="32"/>
          <w:szCs w:val="32"/>
        </w:rPr>
        <w:t>xx</w:t>
      </w:r>
      <w:r w:rsidRPr="00974546">
        <w:rPr>
          <w:rFonts w:ascii="仿宋_GB2312" w:eastAsia="仿宋_GB2312" w:cs="仿宋_GB2312" w:hint="eastAsia"/>
          <w:color w:val="000000"/>
          <w:sz w:val="32"/>
          <w:szCs w:val="32"/>
        </w:rPr>
        <w:t>煤矿开采强度评估情况，该矿重新核定能力有关情况如下：</w:t>
      </w:r>
    </w:p>
    <w:p w:rsidR="00C92182" w:rsidRPr="00974546" w:rsidRDefault="00C92182" w:rsidP="00E278D8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74546">
        <w:rPr>
          <w:rFonts w:ascii="黑体" w:eastAsia="黑体" w:hAnsi="黑体" w:cs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矿井</w:t>
      </w:r>
      <w:r w:rsidRPr="00974546">
        <w:rPr>
          <w:rFonts w:ascii="黑体" w:eastAsia="黑体" w:hAnsi="黑体" w:cs="黑体" w:hint="eastAsia"/>
          <w:color w:val="000000"/>
          <w:sz w:val="32"/>
          <w:szCs w:val="32"/>
        </w:rPr>
        <w:t>基本情况</w:t>
      </w:r>
    </w:p>
    <w:p w:rsidR="00C92182" w:rsidRPr="002D4FB6" w:rsidRDefault="00C92182" w:rsidP="00E278D8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煤矿名称、地址、隶属；能力，服务年限、证照；开拓方式、通风方式、生产系统等情况；灾害情况，突出或冲击鉴定批复等情况，矿井历史沿革简述。</w:t>
      </w:r>
    </w:p>
    <w:p w:rsidR="00C92182" w:rsidRDefault="00C92182" w:rsidP="00E278D8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74546">
        <w:rPr>
          <w:rFonts w:ascii="黑体" w:eastAsia="黑体" w:hAnsi="黑体" w:cs="黑体" w:hint="eastAsia"/>
          <w:color w:val="000000"/>
          <w:sz w:val="32"/>
          <w:szCs w:val="32"/>
        </w:rPr>
        <w:t>二、生产基本情况</w:t>
      </w:r>
    </w:p>
    <w:p w:rsidR="00C92182" w:rsidRDefault="00C92182" w:rsidP="00E278D8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E34726">
        <w:rPr>
          <w:rFonts w:ascii="仿宋_GB2312" w:eastAsia="仿宋_GB2312" w:cs="仿宋_GB2312" w:hint="eastAsia"/>
          <w:color w:val="000000"/>
          <w:sz w:val="32"/>
          <w:szCs w:val="32"/>
        </w:rPr>
        <w:t>矿井各系统核定生产能力情况，</w:t>
      </w:r>
      <w:r>
        <w:rPr>
          <w:rFonts w:ascii="仿宋_GB2312" w:eastAsia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-2019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年原煤产量、月度平均产量，当年及今后三年采</w:t>
      </w:r>
      <w:r w:rsidRPr="00DF0401">
        <w:rPr>
          <w:rFonts w:ascii="仿宋_GB2312" w:eastAsia="仿宋_GB2312" w:cs="仿宋_GB2312" w:hint="eastAsia"/>
          <w:color w:val="000000"/>
          <w:sz w:val="32"/>
          <w:szCs w:val="32"/>
        </w:rPr>
        <w:t>掘接续安排和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生产计划。</w:t>
      </w:r>
    </w:p>
    <w:p w:rsidR="00C92182" w:rsidRDefault="00C92182" w:rsidP="00E278D8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74546">
        <w:rPr>
          <w:rFonts w:ascii="黑体" w:eastAsia="黑体" w:hAnsi="黑体" w:cs="黑体" w:hint="eastAsia"/>
          <w:color w:val="000000"/>
          <w:sz w:val="32"/>
          <w:szCs w:val="32"/>
        </w:rPr>
        <w:t>三、开采强度评估主要结论</w:t>
      </w:r>
    </w:p>
    <w:p w:rsidR="00C92182" w:rsidRPr="002D4FB6" w:rsidRDefault="00C92182" w:rsidP="0051451F">
      <w:pPr>
        <w:spacing w:line="560" w:lineRule="exact"/>
        <w:ind w:firstLine="645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矿井同时生产水平、采区、工作面数量、开采顺序、采掘工作面推进速度。</w:t>
      </w:r>
    </w:p>
    <w:p w:rsidR="00C92182" w:rsidRPr="00974546" w:rsidRDefault="00C92182" w:rsidP="00E278D8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74546">
        <w:rPr>
          <w:rFonts w:ascii="黑体" w:eastAsia="黑体" w:hAnsi="黑体" w:cs="黑体" w:hint="eastAsia"/>
          <w:color w:val="000000"/>
          <w:sz w:val="32"/>
          <w:szCs w:val="32"/>
        </w:rPr>
        <w:t>四、重新核定的生产能力</w:t>
      </w:r>
    </w:p>
    <w:p w:rsidR="00C92182" w:rsidRDefault="00C92182" w:rsidP="00E278D8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以开采强度评估为基础，按照重新确定的合理开拓部署、水平个数、采区个数、采掘工作面个数、工作面推进度，重新核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算采掘</w:t>
      </w: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能力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，并</w:t>
      </w: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与原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核定</w:t>
      </w: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采掘能力进行比较，低于原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矿井核定</w:t>
      </w: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能力的，按本次重新核定后的能力确定矿井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生产</w:t>
      </w: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能力。</w:t>
      </w:r>
    </w:p>
    <w:p w:rsidR="00C92182" w:rsidRPr="002D4FB6" w:rsidRDefault="00C92182" w:rsidP="00E278D8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</w:p>
    <w:p w:rsidR="00C92182" w:rsidRPr="0051451F" w:rsidRDefault="00C92182" w:rsidP="002D40AF">
      <w:pPr>
        <w:spacing w:line="560" w:lineRule="exact"/>
        <w:ind w:firstLineChars="200" w:firstLine="640"/>
        <w:rPr>
          <w:rFonts w:cs="Times New Roman" w:hint="eastAsia"/>
        </w:rPr>
      </w:pPr>
      <w:r w:rsidRPr="002D4FB6">
        <w:rPr>
          <w:rFonts w:ascii="仿宋_GB2312" w:eastAsia="仿宋_GB2312" w:cs="仿宋_GB2312" w:hint="eastAsia"/>
          <w:color w:val="000000"/>
          <w:sz w:val="32"/>
          <w:szCs w:val="32"/>
        </w:rPr>
        <w:t>附件：上次生产能力核定报告及批复、井工煤矿生产能力核定结果审查申请表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及相关图纸等。</w:t>
      </w:r>
      <w:bookmarkStart w:id="0" w:name="_GoBack"/>
      <w:bookmarkEnd w:id="0"/>
    </w:p>
    <w:sectPr w:rsidR="00C92182" w:rsidRPr="0051451F" w:rsidSect="00D9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82" w:rsidRDefault="00C92182" w:rsidP="005145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182" w:rsidRDefault="00C92182" w:rsidP="005145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82" w:rsidRDefault="00C92182" w:rsidP="005145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182" w:rsidRDefault="00C92182" w:rsidP="005145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B70"/>
    <w:rsid w:val="000A5C4A"/>
    <w:rsid w:val="001328CB"/>
    <w:rsid w:val="002944B0"/>
    <w:rsid w:val="002D40AF"/>
    <w:rsid w:val="002D4FB6"/>
    <w:rsid w:val="003E5A17"/>
    <w:rsid w:val="0051451F"/>
    <w:rsid w:val="00830688"/>
    <w:rsid w:val="008F285D"/>
    <w:rsid w:val="00972281"/>
    <w:rsid w:val="00974546"/>
    <w:rsid w:val="00A815F2"/>
    <w:rsid w:val="00B65CB8"/>
    <w:rsid w:val="00C51B70"/>
    <w:rsid w:val="00C92182"/>
    <w:rsid w:val="00CA60F6"/>
    <w:rsid w:val="00CE33B8"/>
    <w:rsid w:val="00D13F4A"/>
    <w:rsid w:val="00D90138"/>
    <w:rsid w:val="00DF0401"/>
    <w:rsid w:val="00E278D8"/>
    <w:rsid w:val="00E34726"/>
    <w:rsid w:val="00E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DAB0BE-6705-40BA-ADBC-CD34EAEF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70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51B70"/>
    <w:pPr>
      <w:jc w:val="center"/>
      <w:outlineLvl w:val="1"/>
    </w:pPr>
    <w:rPr>
      <w:rFonts w:ascii="华文中宋" w:eastAsia="华文中宋" w:hAnsi="华文中宋" w:cs="华文中宋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C51B70"/>
    <w:rPr>
      <w:rFonts w:ascii="华文中宋" w:eastAsia="华文中宋" w:hAnsi="华文中宋" w:cs="华文中宋"/>
      <w:kern w:val="0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51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14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1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14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施喜书</dc:creator>
  <cp:keywords/>
  <dc:description/>
  <cp:lastModifiedBy>c</cp:lastModifiedBy>
  <cp:revision>3</cp:revision>
  <dcterms:created xsi:type="dcterms:W3CDTF">2020-05-11T01:05:00Z</dcterms:created>
  <dcterms:modified xsi:type="dcterms:W3CDTF">2020-05-27T08:49:00Z</dcterms:modified>
</cp:coreProperties>
</file>