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95998" w14:textId="77777777" w:rsidR="00C93AD3" w:rsidRDefault="00000000">
      <w:pPr>
        <w:spacing w:line="560" w:lineRule="exact"/>
        <w:rPr>
          <w:rFonts w:ascii="黑体" w:eastAsia="黑体" w:hAnsi="黑体" w:cs="黑体" w:hint="eastAsia"/>
          <w:sz w:val="32"/>
          <w:szCs w:val="44"/>
        </w:rPr>
      </w:pPr>
      <w:r>
        <w:rPr>
          <w:rFonts w:ascii="黑体" w:eastAsia="黑体" w:hAnsi="黑体" w:cs="黑体" w:hint="eastAsia"/>
          <w:sz w:val="32"/>
          <w:szCs w:val="44"/>
        </w:rPr>
        <w:t>附件2</w:t>
      </w:r>
    </w:p>
    <w:p w14:paraId="23DF0AAA" w14:textId="77777777" w:rsidR="00C93AD3" w:rsidRDefault="00C93AD3">
      <w:pPr>
        <w:spacing w:line="560" w:lineRule="exact"/>
        <w:rPr>
          <w:rFonts w:ascii="黑体" w:eastAsia="黑体" w:hAnsi="黑体" w:cs="黑体" w:hint="eastAsia"/>
          <w:sz w:val="32"/>
          <w:szCs w:val="44"/>
        </w:rPr>
      </w:pPr>
    </w:p>
    <w:p w14:paraId="3EA8EB8F" w14:textId="77777777" w:rsidR="00C93AD3" w:rsidRDefault="00000000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抽取专家表</w:t>
      </w:r>
    </w:p>
    <w:p w14:paraId="71619195" w14:textId="77777777" w:rsidR="00C93AD3" w:rsidRDefault="00C93AD3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</w:p>
    <w:p w14:paraId="471AE9A7" w14:textId="77777777" w:rsidR="00C93AD3" w:rsidRDefault="00000000">
      <w:pPr>
        <w:spacing w:line="560" w:lineRule="exact"/>
        <w:jc w:val="right"/>
        <w:rPr>
          <w:rFonts w:ascii="仿宋_GB2312" w:eastAsia="仿宋_GB2312" w:hAnsi="黑体" w:hint="eastAsia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抽取时间：   年   月   日</w:t>
      </w:r>
    </w:p>
    <w:tbl>
      <w:tblPr>
        <w:tblStyle w:val="a3"/>
        <w:tblW w:w="9060" w:type="dxa"/>
        <w:tblLayout w:type="fixed"/>
        <w:tblLook w:val="04A0" w:firstRow="1" w:lastRow="0" w:firstColumn="1" w:lastColumn="0" w:noHBand="0" w:noVBand="1"/>
      </w:tblPr>
      <w:tblGrid>
        <w:gridCol w:w="1510"/>
        <w:gridCol w:w="1250"/>
        <w:gridCol w:w="1044"/>
        <w:gridCol w:w="1566"/>
        <w:gridCol w:w="1175"/>
        <w:gridCol w:w="1273"/>
        <w:gridCol w:w="1242"/>
      </w:tblGrid>
      <w:tr w:rsidR="00C93AD3" w14:paraId="43E1143A" w14:textId="77777777">
        <w:tc>
          <w:tcPr>
            <w:tcW w:w="1510" w:type="dxa"/>
          </w:tcPr>
          <w:p w14:paraId="6E82947D" w14:textId="77777777" w:rsidR="00C93AD3" w:rsidRDefault="00000000">
            <w:pPr>
              <w:spacing w:line="560" w:lineRule="exact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项目</w:t>
            </w:r>
            <w:r>
              <w:rPr>
                <w:rFonts w:ascii="黑体" w:eastAsia="黑体" w:hAnsi="黑体"/>
                <w:sz w:val="30"/>
                <w:szCs w:val="30"/>
              </w:rPr>
              <w:t>名称</w:t>
            </w:r>
          </w:p>
        </w:tc>
        <w:tc>
          <w:tcPr>
            <w:tcW w:w="7550" w:type="dxa"/>
            <w:gridSpan w:val="6"/>
          </w:tcPr>
          <w:p w14:paraId="22878409" w14:textId="77777777" w:rsidR="00C93AD3" w:rsidRDefault="00C93AD3">
            <w:pPr>
              <w:spacing w:line="560" w:lineRule="exact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</w:tr>
      <w:tr w:rsidR="00C93AD3" w14:paraId="5D15EC0C" w14:textId="77777777">
        <w:tc>
          <w:tcPr>
            <w:tcW w:w="1510" w:type="dxa"/>
          </w:tcPr>
          <w:p w14:paraId="2CD1CF6F" w14:textId="77777777" w:rsidR="00C93AD3" w:rsidRDefault="00000000">
            <w:pPr>
              <w:spacing w:line="560" w:lineRule="exact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项目</w:t>
            </w:r>
            <w:r>
              <w:rPr>
                <w:rFonts w:ascii="黑体" w:eastAsia="黑体" w:hAnsi="黑体"/>
                <w:sz w:val="30"/>
                <w:szCs w:val="30"/>
              </w:rPr>
              <w:t>类型</w:t>
            </w:r>
          </w:p>
        </w:tc>
        <w:tc>
          <w:tcPr>
            <w:tcW w:w="7550" w:type="dxa"/>
            <w:gridSpan w:val="6"/>
          </w:tcPr>
          <w:p w14:paraId="080FB16A" w14:textId="77777777" w:rsidR="00C93AD3" w:rsidRDefault="00C93AD3">
            <w:pPr>
              <w:spacing w:line="560" w:lineRule="exact"/>
              <w:jc w:val="left"/>
              <w:rPr>
                <w:rFonts w:ascii="仿宋_GB2312" w:eastAsia="微软雅黑" w:hAnsi="黑体" w:hint="eastAsia"/>
                <w:sz w:val="30"/>
                <w:szCs w:val="30"/>
                <w:u w:val="single"/>
              </w:rPr>
            </w:pPr>
          </w:p>
        </w:tc>
      </w:tr>
      <w:tr w:rsidR="00C93AD3" w14:paraId="35B5730F" w14:textId="77777777">
        <w:tc>
          <w:tcPr>
            <w:tcW w:w="1510" w:type="dxa"/>
          </w:tcPr>
          <w:p w14:paraId="2D0D7F92" w14:textId="77777777" w:rsidR="00C93AD3" w:rsidRDefault="00000000">
            <w:pPr>
              <w:spacing w:line="560" w:lineRule="exact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项目</w:t>
            </w:r>
            <w:r>
              <w:rPr>
                <w:rFonts w:ascii="黑体" w:eastAsia="黑体" w:hAnsi="黑体"/>
                <w:sz w:val="30"/>
                <w:szCs w:val="30"/>
              </w:rPr>
              <w:t>时间</w:t>
            </w:r>
          </w:p>
        </w:tc>
        <w:tc>
          <w:tcPr>
            <w:tcW w:w="7550" w:type="dxa"/>
            <w:gridSpan w:val="6"/>
          </w:tcPr>
          <w:p w14:paraId="79E3DD80" w14:textId="77777777" w:rsidR="00C93AD3" w:rsidRDefault="00C93AD3">
            <w:pPr>
              <w:spacing w:line="560" w:lineRule="exact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</w:tr>
      <w:tr w:rsidR="00C93AD3" w14:paraId="204EF22A" w14:textId="77777777">
        <w:tc>
          <w:tcPr>
            <w:tcW w:w="1510" w:type="dxa"/>
          </w:tcPr>
          <w:p w14:paraId="0D0BCE29" w14:textId="77777777" w:rsidR="00C93AD3" w:rsidRDefault="00000000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抽取专家</w:t>
            </w:r>
          </w:p>
        </w:tc>
        <w:tc>
          <w:tcPr>
            <w:tcW w:w="1250" w:type="dxa"/>
          </w:tcPr>
          <w:p w14:paraId="18F0A7DB" w14:textId="77777777" w:rsidR="00C93AD3" w:rsidRDefault="00000000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专业类别</w:t>
            </w:r>
          </w:p>
        </w:tc>
        <w:tc>
          <w:tcPr>
            <w:tcW w:w="1044" w:type="dxa"/>
          </w:tcPr>
          <w:p w14:paraId="63642F6F" w14:textId="77777777" w:rsidR="00C93AD3" w:rsidRDefault="00000000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职称</w:t>
            </w:r>
          </w:p>
        </w:tc>
        <w:tc>
          <w:tcPr>
            <w:tcW w:w="1566" w:type="dxa"/>
          </w:tcPr>
          <w:p w14:paraId="157C9BFB" w14:textId="77777777" w:rsidR="00C93AD3" w:rsidRDefault="00000000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地域</w:t>
            </w:r>
          </w:p>
        </w:tc>
        <w:tc>
          <w:tcPr>
            <w:tcW w:w="1175" w:type="dxa"/>
          </w:tcPr>
          <w:p w14:paraId="687899D0" w14:textId="77777777" w:rsidR="00C93AD3" w:rsidRDefault="00000000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评分</w:t>
            </w:r>
          </w:p>
        </w:tc>
        <w:tc>
          <w:tcPr>
            <w:tcW w:w="1273" w:type="dxa"/>
          </w:tcPr>
          <w:p w14:paraId="75B1B227" w14:textId="77777777" w:rsidR="00C93AD3" w:rsidRDefault="00000000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年龄</w:t>
            </w:r>
          </w:p>
        </w:tc>
        <w:tc>
          <w:tcPr>
            <w:tcW w:w="1242" w:type="dxa"/>
          </w:tcPr>
          <w:p w14:paraId="3D0C6A18" w14:textId="77777777" w:rsidR="00C93AD3" w:rsidRDefault="00000000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其他条件</w:t>
            </w:r>
          </w:p>
        </w:tc>
      </w:tr>
      <w:tr w:rsidR="00C93AD3" w14:paraId="67967D42" w14:textId="77777777">
        <w:tc>
          <w:tcPr>
            <w:tcW w:w="1510" w:type="dxa"/>
          </w:tcPr>
          <w:p w14:paraId="0FACE7C3" w14:textId="77777777" w:rsidR="00C93AD3" w:rsidRDefault="00C93AD3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250" w:type="dxa"/>
          </w:tcPr>
          <w:p w14:paraId="7743E7A6" w14:textId="77777777" w:rsidR="00C93AD3" w:rsidRDefault="00C93AD3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044" w:type="dxa"/>
          </w:tcPr>
          <w:p w14:paraId="031AB3E9" w14:textId="77777777" w:rsidR="00C93AD3" w:rsidRDefault="00C93AD3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566" w:type="dxa"/>
          </w:tcPr>
          <w:p w14:paraId="327494A3" w14:textId="77777777" w:rsidR="00C93AD3" w:rsidRDefault="00C93AD3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175" w:type="dxa"/>
          </w:tcPr>
          <w:p w14:paraId="3D770463" w14:textId="77777777" w:rsidR="00C93AD3" w:rsidRDefault="00C93AD3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273" w:type="dxa"/>
          </w:tcPr>
          <w:p w14:paraId="19F02C46" w14:textId="77777777" w:rsidR="00C93AD3" w:rsidRDefault="00C93AD3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242" w:type="dxa"/>
          </w:tcPr>
          <w:p w14:paraId="2DDF38E5" w14:textId="77777777" w:rsidR="00C93AD3" w:rsidRDefault="00C93AD3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C93AD3" w14:paraId="4418CE06" w14:textId="77777777">
        <w:tc>
          <w:tcPr>
            <w:tcW w:w="1510" w:type="dxa"/>
          </w:tcPr>
          <w:p w14:paraId="1350458A" w14:textId="77777777" w:rsidR="00C93AD3" w:rsidRDefault="00C93AD3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250" w:type="dxa"/>
          </w:tcPr>
          <w:p w14:paraId="09887C94" w14:textId="77777777" w:rsidR="00C93AD3" w:rsidRDefault="00C93AD3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044" w:type="dxa"/>
          </w:tcPr>
          <w:p w14:paraId="541FEB24" w14:textId="77777777" w:rsidR="00C93AD3" w:rsidRDefault="00C93AD3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566" w:type="dxa"/>
          </w:tcPr>
          <w:p w14:paraId="678CB8D0" w14:textId="77777777" w:rsidR="00C93AD3" w:rsidRDefault="00C93AD3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175" w:type="dxa"/>
          </w:tcPr>
          <w:p w14:paraId="1C9B039E" w14:textId="77777777" w:rsidR="00C93AD3" w:rsidRDefault="00C93AD3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273" w:type="dxa"/>
          </w:tcPr>
          <w:p w14:paraId="01E68823" w14:textId="77777777" w:rsidR="00C93AD3" w:rsidRDefault="00C93AD3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242" w:type="dxa"/>
          </w:tcPr>
          <w:p w14:paraId="040161FD" w14:textId="77777777" w:rsidR="00C93AD3" w:rsidRDefault="00C93AD3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C93AD3" w14:paraId="18FED881" w14:textId="77777777">
        <w:tc>
          <w:tcPr>
            <w:tcW w:w="1510" w:type="dxa"/>
          </w:tcPr>
          <w:p w14:paraId="06A4A5F9" w14:textId="77777777" w:rsidR="00C93AD3" w:rsidRDefault="00C93AD3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250" w:type="dxa"/>
          </w:tcPr>
          <w:p w14:paraId="757FF7ED" w14:textId="77777777" w:rsidR="00C93AD3" w:rsidRDefault="00C93AD3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044" w:type="dxa"/>
          </w:tcPr>
          <w:p w14:paraId="49574153" w14:textId="77777777" w:rsidR="00C93AD3" w:rsidRDefault="00C93AD3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566" w:type="dxa"/>
          </w:tcPr>
          <w:p w14:paraId="3371DB4E" w14:textId="77777777" w:rsidR="00C93AD3" w:rsidRDefault="00C93AD3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175" w:type="dxa"/>
          </w:tcPr>
          <w:p w14:paraId="31F7041F" w14:textId="77777777" w:rsidR="00C93AD3" w:rsidRDefault="00C93AD3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273" w:type="dxa"/>
          </w:tcPr>
          <w:p w14:paraId="6C65E95C" w14:textId="77777777" w:rsidR="00C93AD3" w:rsidRDefault="00C93AD3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242" w:type="dxa"/>
          </w:tcPr>
          <w:p w14:paraId="1CB64EEF" w14:textId="77777777" w:rsidR="00C93AD3" w:rsidRDefault="00C93AD3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C93AD3" w14:paraId="1D927BB4" w14:textId="77777777">
        <w:tc>
          <w:tcPr>
            <w:tcW w:w="1510" w:type="dxa"/>
          </w:tcPr>
          <w:p w14:paraId="03C490C1" w14:textId="77777777" w:rsidR="00C93AD3" w:rsidRDefault="00C93AD3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250" w:type="dxa"/>
          </w:tcPr>
          <w:p w14:paraId="26F1DEF5" w14:textId="77777777" w:rsidR="00C93AD3" w:rsidRDefault="00C93AD3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044" w:type="dxa"/>
          </w:tcPr>
          <w:p w14:paraId="2803223D" w14:textId="77777777" w:rsidR="00C93AD3" w:rsidRDefault="00C93AD3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566" w:type="dxa"/>
          </w:tcPr>
          <w:p w14:paraId="1B4551B5" w14:textId="77777777" w:rsidR="00C93AD3" w:rsidRDefault="00C93AD3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175" w:type="dxa"/>
          </w:tcPr>
          <w:p w14:paraId="4D5C5489" w14:textId="77777777" w:rsidR="00C93AD3" w:rsidRDefault="00C93AD3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273" w:type="dxa"/>
          </w:tcPr>
          <w:p w14:paraId="6A23E60E" w14:textId="77777777" w:rsidR="00C93AD3" w:rsidRDefault="00C93AD3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242" w:type="dxa"/>
          </w:tcPr>
          <w:p w14:paraId="7E3DA290" w14:textId="77777777" w:rsidR="00C93AD3" w:rsidRDefault="00C93AD3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C93AD3" w14:paraId="33B8059D" w14:textId="77777777">
        <w:trPr>
          <w:trHeight w:val="1671"/>
        </w:trPr>
        <w:tc>
          <w:tcPr>
            <w:tcW w:w="9060" w:type="dxa"/>
            <w:gridSpan w:val="7"/>
          </w:tcPr>
          <w:p w14:paraId="17A078F1" w14:textId="77777777" w:rsidR="00C93AD3" w:rsidRDefault="00000000">
            <w:pPr>
              <w:spacing w:line="560" w:lineRule="exact"/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 xml:space="preserve">抽取人：                       </w:t>
            </w:r>
          </w:p>
          <w:p w14:paraId="024C7325" w14:textId="77777777" w:rsidR="00C93AD3" w:rsidRDefault="00C93AD3">
            <w:pPr>
              <w:spacing w:line="560" w:lineRule="exact"/>
              <w:rPr>
                <w:rFonts w:ascii="黑体" w:eastAsia="黑体" w:hAnsi="黑体" w:hint="eastAsia"/>
                <w:sz w:val="30"/>
                <w:szCs w:val="30"/>
              </w:rPr>
            </w:pPr>
          </w:p>
          <w:p w14:paraId="49EA11C1" w14:textId="77777777" w:rsidR="00C93AD3" w:rsidRDefault="00000000">
            <w:pPr>
              <w:spacing w:line="560" w:lineRule="exact"/>
              <w:jc w:val="right"/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 xml:space="preserve">   年   月   日</w:t>
            </w:r>
          </w:p>
        </w:tc>
      </w:tr>
      <w:tr w:rsidR="00C93AD3" w14:paraId="7BB77D07" w14:textId="77777777">
        <w:trPr>
          <w:trHeight w:val="1671"/>
        </w:trPr>
        <w:tc>
          <w:tcPr>
            <w:tcW w:w="9060" w:type="dxa"/>
            <w:gridSpan w:val="7"/>
          </w:tcPr>
          <w:p w14:paraId="35BC231D" w14:textId="77777777" w:rsidR="00C93AD3" w:rsidRDefault="00000000">
            <w:pPr>
              <w:spacing w:line="560" w:lineRule="exact"/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省能源安全技术中心</w:t>
            </w:r>
            <w:r>
              <w:rPr>
                <w:rFonts w:ascii="黑体" w:eastAsia="黑体" w:hAnsi="黑体"/>
                <w:sz w:val="30"/>
                <w:szCs w:val="30"/>
              </w:rPr>
              <w:t>负责人：</w:t>
            </w:r>
          </w:p>
          <w:p w14:paraId="0D9BE987" w14:textId="77777777" w:rsidR="00C93AD3" w:rsidRDefault="00000000">
            <w:pPr>
              <w:spacing w:line="560" w:lineRule="exact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 xml:space="preserve">                                   </w:t>
            </w:r>
          </w:p>
          <w:p w14:paraId="315A994A" w14:textId="77777777" w:rsidR="00C93AD3" w:rsidRDefault="00000000">
            <w:pPr>
              <w:spacing w:line="560" w:lineRule="exact"/>
              <w:jc w:val="right"/>
              <w:rPr>
                <w:rFonts w:ascii="黑体" w:eastAsia="黑体" w:hAnsi="黑体" w:cs="Times New Roman" w:hint="eastAsia"/>
                <w:sz w:val="24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 xml:space="preserve">         年   月   日</w:t>
            </w:r>
          </w:p>
        </w:tc>
      </w:tr>
    </w:tbl>
    <w:p w14:paraId="49446AE1" w14:textId="77777777" w:rsidR="00C93AD3" w:rsidRDefault="00C93AD3"/>
    <w:sectPr w:rsidR="00C93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D3"/>
    <w:rsid w:val="00137DA0"/>
    <w:rsid w:val="00C93AD3"/>
    <w:rsid w:val="00D431EF"/>
    <w:rsid w:val="1A75040B"/>
    <w:rsid w:val="6CCE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4126B6"/>
  <w15:docId w15:val="{B7368C0C-E0BC-42E8-BCF0-8B695312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yifei hou</cp:lastModifiedBy>
  <cp:revision>2</cp:revision>
  <dcterms:created xsi:type="dcterms:W3CDTF">2024-11-07T03:12:00Z</dcterms:created>
  <dcterms:modified xsi:type="dcterms:W3CDTF">2024-11-07T03:12:00Z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