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B420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502ECDF1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山东省能源发展智库专业委员会</w:t>
      </w:r>
    </w:p>
    <w:p w14:paraId="7C298908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专家汇总表</w:t>
      </w:r>
    </w:p>
    <w:p w14:paraId="1EFF96A0">
      <w:pPr>
        <w:spacing w:line="600" w:lineRule="exac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填报单位（盖章）：      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     年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日</w:t>
      </w:r>
    </w:p>
    <w:tbl>
      <w:tblPr>
        <w:tblStyle w:val="6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54"/>
        <w:gridCol w:w="2496"/>
        <w:gridCol w:w="2082"/>
        <w:gridCol w:w="1254"/>
        <w:gridCol w:w="2496"/>
        <w:gridCol w:w="2082"/>
        <w:gridCol w:w="1254"/>
      </w:tblGrid>
      <w:tr w14:paraId="7B777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42" w:type="pct"/>
            <w:noWrap w:val="0"/>
            <w:vAlign w:val="center"/>
          </w:tcPr>
          <w:p w14:paraId="47C31F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442" w:type="pct"/>
            <w:noWrap w:val="0"/>
            <w:vAlign w:val="center"/>
          </w:tcPr>
          <w:p w14:paraId="70915A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880" w:type="pct"/>
            <w:noWrap w:val="0"/>
            <w:vAlign w:val="center"/>
          </w:tcPr>
          <w:p w14:paraId="4BCC60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单位及职务</w:t>
            </w:r>
          </w:p>
        </w:tc>
        <w:tc>
          <w:tcPr>
            <w:tcW w:w="734" w:type="pct"/>
            <w:noWrap w:val="0"/>
            <w:vAlign w:val="center"/>
          </w:tcPr>
          <w:p w14:paraId="641267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专业领域</w:t>
            </w:r>
          </w:p>
        </w:tc>
        <w:tc>
          <w:tcPr>
            <w:tcW w:w="442" w:type="pct"/>
            <w:noWrap w:val="0"/>
            <w:vAlign w:val="center"/>
          </w:tcPr>
          <w:p w14:paraId="727491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880" w:type="pct"/>
            <w:noWrap w:val="0"/>
            <w:vAlign w:val="center"/>
          </w:tcPr>
          <w:p w14:paraId="1588EF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734" w:type="pct"/>
            <w:noWrap w:val="0"/>
            <w:vAlign w:val="center"/>
          </w:tcPr>
          <w:p w14:paraId="4F0D6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  <w:p w14:paraId="5D7641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（手机）</w:t>
            </w:r>
          </w:p>
        </w:tc>
        <w:tc>
          <w:tcPr>
            <w:tcW w:w="442" w:type="pct"/>
            <w:noWrap w:val="0"/>
            <w:vAlign w:val="center"/>
          </w:tcPr>
          <w:p w14:paraId="129C13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</w:tr>
      <w:tr w14:paraId="2FAB2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7C09CBF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3DD6D16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680F8A9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46B3D75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1900317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3DE7CAC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04486E6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627A026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B00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1F9217A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6B0AFE0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5F8FB05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4210F59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E76001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7830F7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57D62B8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60339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C46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2572A71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1FE339C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1428A54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23AA50D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48D3A8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1FD4635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1F48F4A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3CBF3F5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0E7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42" w:type="pct"/>
            <w:noWrap w:val="0"/>
            <w:vAlign w:val="top"/>
          </w:tcPr>
          <w:p w14:paraId="5574DF7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C6EB74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866918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50F0F5A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5BAD658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0" w:type="pct"/>
            <w:noWrap w:val="0"/>
            <w:vAlign w:val="top"/>
          </w:tcPr>
          <w:p w14:paraId="03F9839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top"/>
          </w:tcPr>
          <w:p w14:paraId="744B40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2" w:type="pct"/>
            <w:noWrap w:val="0"/>
            <w:vAlign w:val="top"/>
          </w:tcPr>
          <w:p w14:paraId="767A9E9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1FBDD1A">
      <w:pPr>
        <w:spacing w:line="40" w:lineRule="exact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2A71FFCE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注：专业领域请严格按照附件1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中表述填写。</w:t>
      </w:r>
    </w:p>
    <w:p w14:paraId="362A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20" w:firstLineChars="200"/>
        <w:jc w:val="both"/>
        <w:textAlignment w:val="auto"/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27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60E5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60E5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4F5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4F5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BF9"/>
    <w:rsid w:val="01817104"/>
    <w:rsid w:val="01BF054B"/>
    <w:rsid w:val="04172B06"/>
    <w:rsid w:val="051A02DE"/>
    <w:rsid w:val="0616119B"/>
    <w:rsid w:val="082779D0"/>
    <w:rsid w:val="097A3302"/>
    <w:rsid w:val="09E0252C"/>
    <w:rsid w:val="0A8C70A4"/>
    <w:rsid w:val="0F277D6F"/>
    <w:rsid w:val="12F72695"/>
    <w:rsid w:val="13660AB6"/>
    <w:rsid w:val="13A646F2"/>
    <w:rsid w:val="178E7A6B"/>
    <w:rsid w:val="1A73047E"/>
    <w:rsid w:val="1FCD7EB9"/>
    <w:rsid w:val="20201EC2"/>
    <w:rsid w:val="21623D03"/>
    <w:rsid w:val="23AC04DD"/>
    <w:rsid w:val="23D15D16"/>
    <w:rsid w:val="242C0964"/>
    <w:rsid w:val="24C2196B"/>
    <w:rsid w:val="25102F9A"/>
    <w:rsid w:val="25842DC7"/>
    <w:rsid w:val="2617288D"/>
    <w:rsid w:val="2AD86F60"/>
    <w:rsid w:val="2C0B44D1"/>
    <w:rsid w:val="3AE272DD"/>
    <w:rsid w:val="3D754E78"/>
    <w:rsid w:val="3DAD507E"/>
    <w:rsid w:val="3DEF4F88"/>
    <w:rsid w:val="46A96769"/>
    <w:rsid w:val="49D90C80"/>
    <w:rsid w:val="4AFB09D4"/>
    <w:rsid w:val="4FB72A18"/>
    <w:rsid w:val="508D5C53"/>
    <w:rsid w:val="50BD1F67"/>
    <w:rsid w:val="526F612C"/>
    <w:rsid w:val="564734E4"/>
    <w:rsid w:val="57F7450F"/>
    <w:rsid w:val="590021D9"/>
    <w:rsid w:val="61D63F64"/>
    <w:rsid w:val="63B21C85"/>
    <w:rsid w:val="63F50AB0"/>
    <w:rsid w:val="649F609E"/>
    <w:rsid w:val="65BB6476"/>
    <w:rsid w:val="673BFD90"/>
    <w:rsid w:val="67D14122"/>
    <w:rsid w:val="67D56DF2"/>
    <w:rsid w:val="67FF162B"/>
    <w:rsid w:val="69B01F8E"/>
    <w:rsid w:val="6AA31069"/>
    <w:rsid w:val="6C710EEE"/>
    <w:rsid w:val="6F174DC6"/>
    <w:rsid w:val="725712FC"/>
    <w:rsid w:val="768C4F25"/>
    <w:rsid w:val="775635C1"/>
    <w:rsid w:val="776F4181"/>
    <w:rsid w:val="78117D2B"/>
    <w:rsid w:val="7BF430B2"/>
    <w:rsid w:val="7CF2398B"/>
    <w:rsid w:val="7CF67DAA"/>
    <w:rsid w:val="7DE44852"/>
    <w:rsid w:val="7E3338BA"/>
    <w:rsid w:val="7FEDA860"/>
    <w:rsid w:val="F57417A6"/>
    <w:rsid w:val="FBED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textAlignment w:val="baseline"/>
    </w:pPr>
    <w:rPr>
      <w:rFonts w:ascii="黑体" w:hAnsi="宋体" w:eastAsia="黑体"/>
      <w:sz w:val="36"/>
      <w:szCs w:val="20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684</Words>
  <Characters>684</Characters>
  <Lines>0</Lines>
  <Paragraphs>0</Paragraphs>
  <TotalTime>1</TotalTime>
  <ScaleCrop>false</ScaleCrop>
  <LinksUpToDate>false</LinksUpToDate>
  <CharactersWithSpaces>957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2025-09-14T08:37:00Z</dcterms:created>
  <dc:creator>13955</dc:creator>
  <cp:lastModifiedBy>user</cp:lastModifiedBy>
  <cp:lastPrinted>2025-12-19T17:11:00Z</cp:lastPrinted>
  <dcterms:modified xsi:type="dcterms:W3CDTF">2026-01-05T08:56:03Z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eyJoZGlkIjoiNzJhZGZkNmM3ZDg4NGM0Y2Q3YWFhMWRjOTg3NDlkZjciLCJ1c2VySWQiOiIzNzk0OTgxNzAifQ==</vt:lpwstr>
  </property>
  <property fmtid="{D5CDD505-2E9C-101B-9397-08002B2CF9AE}" pid="4" name="ICV">
    <vt:lpwstr>7234343DE58748429410005238B8F3D3_13</vt:lpwstr>
  </property>
</Properties>
</file>