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880C7" w14:textId="77777777" w:rsidR="00044A5C" w:rsidRDefault="00044A5C" w:rsidP="00580CF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2614113A" w14:textId="1CF36B4F" w:rsidR="00580CF1" w:rsidRDefault="00580CF1" w:rsidP="00580CF1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山东省地方标准项目申请书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1246"/>
        <w:gridCol w:w="2865"/>
      </w:tblGrid>
      <w:tr w:rsidR="00580CF1" w14:paraId="7B021EAE" w14:textId="77777777" w:rsidTr="00476E64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B4D6" w14:textId="77777777" w:rsidR="00580CF1" w:rsidRDefault="00580CF1" w:rsidP="00476E64">
            <w:pPr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标准名称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5C9F" w14:textId="77777777" w:rsidR="00580CF1" w:rsidRDefault="00580CF1" w:rsidP="00476E64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025F" w14:textId="77777777" w:rsidR="00580CF1" w:rsidRDefault="00580CF1" w:rsidP="00476E64">
            <w:pPr>
              <w:widowControl/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计划周期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CE2B5" w14:textId="77777777" w:rsidR="00580CF1" w:rsidRDefault="00580CF1" w:rsidP="00476E64">
            <w:pPr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（  ）个月</w:t>
            </w:r>
          </w:p>
        </w:tc>
      </w:tr>
      <w:tr w:rsidR="00580CF1" w14:paraId="0FB30749" w14:textId="77777777" w:rsidTr="00476E64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ECC1" w14:textId="77777777" w:rsidR="00580CF1" w:rsidRDefault="00580CF1" w:rsidP="00476E64">
            <w:pPr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标准性质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A5F2F" w14:textId="77777777" w:rsidR="00580CF1" w:rsidRDefault="00580CF1" w:rsidP="00476E64">
            <w:pPr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□强制性 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□推荐性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27B53" w14:textId="77777777" w:rsidR="00580CF1" w:rsidRDefault="00580CF1" w:rsidP="00476E64">
            <w:pPr>
              <w:widowControl/>
              <w:jc w:val="center"/>
              <w:rPr>
                <w:rFonts w:ascii="仿宋_GB2312" w:eastAsia="仿宋_GB2312" w:hAnsi="仿宋"/>
                <w:spacing w:val="-11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pacing w:val="-11"/>
                <w:sz w:val="24"/>
                <w:szCs w:val="32"/>
              </w:rPr>
              <w:t>制定/</w:t>
            </w:r>
            <w:r>
              <w:rPr>
                <w:rFonts w:ascii="仿宋_GB2312" w:eastAsia="仿宋_GB2312" w:hAnsi="仿宋"/>
                <w:spacing w:val="-11"/>
                <w:sz w:val="24"/>
                <w:szCs w:val="32"/>
              </w:rPr>
              <w:t>修订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1CC30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□制定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修订</w:t>
            </w:r>
          </w:p>
        </w:tc>
      </w:tr>
      <w:tr w:rsidR="00580CF1" w14:paraId="74820C39" w14:textId="77777777" w:rsidTr="00476E64">
        <w:trPr>
          <w:trHeight w:val="680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B37AF" w14:textId="77777777" w:rsidR="00580CF1" w:rsidRDefault="00580CF1" w:rsidP="00476E64">
            <w:pPr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采用</w:t>
            </w:r>
            <w:r>
              <w:rPr>
                <w:rFonts w:ascii="仿宋_GB2312" w:eastAsia="仿宋_GB2312" w:hAnsi="仿宋"/>
                <w:sz w:val="24"/>
                <w:szCs w:val="32"/>
              </w:rPr>
              <w:t>国际标准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F042F4F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ISO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IEC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ITU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□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ISO/IEC</w:t>
            </w:r>
          </w:p>
          <w:p w14:paraId="4E97B168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ISO确认的标准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 xml:space="preserve">  □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无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DB61A" w14:textId="77777777" w:rsidR="00580CF1" w:rsidRDefault="00580CF1" w:rsidP="00476E64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采用程度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BFDCAF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修改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 xml:space="preserve">等同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非等效</w:t>
            </w:r>
          </w:p>
        </w:tc>
      </w:tr>
      <w:tr w:rsidR="00580CF1" w14:paraId="222FF215" w14:textId="77777777" w:rsidTr="00476E64">
        <w:trPr>
          <w:trHeight w:val="680"/>
          <w:jc w:val="center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E137" w14:textId="77777777" w:rsidR="00580CF1" w:rsidRDefault="00580CF1" w:rsidP="00476E64">
            <w:pPr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D439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94EFF" w14:textId="77777777" w:rsidR="00580CF1" w:rsidRDefault="00580CF1" w:rsidP="00476E64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采标号</w:t>
            </w:r>
          </w:p>
        </w:tc>
        <w:tc>
          <w:tcPr>
            <w:tcW w:w="286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860A3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80CF1" w14:paraId="5E22ABAA" w14:textId="77777777" w:rsidTr="00476E64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132" w14:textId="77777777" w:rsidR="00580CF1" w:rsidRDefault="00580CF1" w:rsidP="00476E64">
            <w:pPr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调整</w:t>
            </w:r>
            <w:r>
              <w:rPr>
                <w:rFonts w:ascii="仿宋_GB2312" w:eastAsia="仿宋_GB2312" w:hAnsi="仿宋"/>
                <w:sz w:val="24"/>
                <w:szCs w:val="32"/>
              </w:rPr>
              <w:t>范围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427AC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经济调节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市场监管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社会管理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公共服务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</w:t>
            </w:r>
            <w:r>
              <w:rPr>
                <w:rFonts w:ascii="仿宋_GB2312" w:eastAsia="仿宋_GB2312" w:hAnsi="仿宋" w:hint="eastAsia"/>
                <w:sz w:val="24"/>
                <w:szCs w:val="32"/>
              </w:rPr>
              <w:t xml:space="preserve">环境保护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□其他</w:t>
            </w:r>
          </w:p>
        </w:tc>
      </w:tr>
      <w:tr w:rsidR="00580CF1" w14:paraId="23A93EC5" w14:textId="77777777" w:rsidTr="00476E64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8776" w14:textId="77777777" w:rsidR="00580CF1" w:rsidRDefault="00580CF1" w:rsidP="00476E64">
            <w:pPr>
              <w:jc w:val="center"/>
              <w:rPr>
                <w:rFonts w:ascii="仿宋_GB2312" w:eastAsia="仿宋_GB2312" w:hAnsi="仿宋"/>
                <w:sz w:val="24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  <w:shd w:val="clear" w:color="auto" w:fill="FFFFFF"/>
              </w:rPr>
              <w:t>申请</w:t>
            </w:r>
            <w:r>
              <w:rPr>
                <w:rFonts w:ascii="仿宋_GB2312" w:eastAsia="仿宋_GB2312" w:hAnsi="仿宋"/>
                <w:sz w:val="24"/>
                <w:szCs w:val="32"/>
              </w:rPr>
              <w:t>部门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B533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80CF1" w14:paraId="4A1466D0" w14:textId="77777777" w:rsidTr="00476E64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CBDB" w14:textId="77777777" w:rsidR="00580CF1" w:rsidRDefault="00580CF1" w:rsidP="00476E64">
            <w:pPr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主要</w:t>
            </w:r>
            <w:r>
              <w:rPr>
                <w:rFonts w:ascii="仿宋_GB2312" w:eastAsia="仿宋_GB2312" w:hAnsi="仿宋"/>
                <w:sz w:val="24"/>
                <w:szCs w:val="32"/>
              </w:rPr>
              <w:t>起草单位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E648D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80CF1" w14:paraId="4FB9C029" w14:textId="77777777" w:rsidTr="00476E64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217E" w14:textId="77777777" w:rsidR="00580CF1" w:rsidRDefault="00580CF1" w:rsidP="00476E6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联系人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68FC6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69731" w14:textId="77777777" w:rsidR="00580CF1" w:rsidRDefault="00580CF1" w:rsidP="00476E64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32"/>
              </w:rPr>
              <w:t>固定电话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2FABB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80CF1" w14:paraId="72191F58" w14:textId="77777777" w:rsidTr="00476E64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B1C6" w14:textId="77777777" w:rsidR="00580CF1" w:rsidRDefault="00580CF1" w:rsidP="00476E6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手  机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9BA58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E8B66" w14:textId="77777777" w:rsidR="00580CF1" w:rsidRDefault="00580CF1" w:rsidP="00476E64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电子邮箱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6A232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80CF1" w14:paraId="4D57DB00" w14:textId="77777777" w:rsidTr="00476E64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4623D" w14:textId="77777777" w:rsidR="00580CF1" w:rsidRDefault="00580CF1" w:rsidP="00476E64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通信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地址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98DF6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80CF1" w14:paraId="5EE0AB40" w14:textId="77777777" w:rsidTr="00476E64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7786" w14:textId="77777777" w:rsidR="00580CF1" w:rsidRDefault="00580CF1" w:rsidP="00476E64">
            <w:pPr>
              <w:jc w:val="center"/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科研项目支撑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386E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□有（项目类别及名称：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  <w:u w:val="single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）  □无</w:t>
            </w:r>
          </w:p>
        </w:tc>
      </w:tr>
      <w:tr w:rsidR="00580CF1" w14:paraId="242D21C9" w14:textId="77777777" w:rsidTr="00476E64">
        <w:trPr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A78A" w14:textId="77777777" w:rsidR="00580CF1" w:rsidRDefault="00580CF1" w:rsidP="00476E64">
            <w:pPr>
              <w:jc w:val="center"/>
              <w:rPr>
                <w:rFonts w:ascii="仿宋_GB2312" w:eastAsia="仿宋_GB2312" w:hAnsi="仿宋"/>
                <w:spacing w:val="-17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pacing w:val="-17"/>
                <w:sz w:val="24"/>
                <w:szCs w:val="32"/>
              </w:rPr>
              <w:t>经费预算和来源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64B8D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80CF1" w14:paraId="420F7214" w14:textId="77777777" w:rsidTr="00476E64">
        <w:trPr>
          <w:trHeight w:val="680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F362" w14:textId="77777777" w:rsidR="00580CF1" w:rsidRDefault="00580CF1" w:rsidP="00476E64">
            <w:pPr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一、制定地方标准的必要性、可行性（标准提出的政策依据、可行性分析和重要意义等）</w:t>
            </w:r>
          </w:p>
          <w:p w14:paraId="3206EEDD" w14:textId="77777777" w:rsidR="00580CF1" w:rsidRDefault="00580CF1" w:rsidP="00476E64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  <w:p w14:paraId="4F065C4A" w14:textId="77777777" w:rsidR="00580CF1" w:rsidRDefault="00580CF1" w:rsidP="00476E64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580CF1" w14:paraId="655ADD00" w14:textId="77777777" w:rsidTr="00476E64">
        <w:trPr>
          <w:trHeight w:val="961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3205" w14:textId="77777777" w:rsidR="00580CF1" w:rsidRDefault="00580CF1" w:rsidP="00476E64">
            <w:pPr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二、地方标准适用范围和主要技术内容（修订标准应当明确修订内容）</w:t>
            </w:r>
          </w:p>
          <w:p w14:paraId="1AC3D1F8" w14:textId="77777777" w:rsidR="00580CF1" w:rsidRDefault="00580CF1" w:rsidP="00476E64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580CF1" w14:paraId="10C362AB" w14:textId="77777777" w:rsidTr="00476E64">
        <w:trPr>
          <w:trHeight w:val="680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D34E5" w14:textId="77777777" w:rsidR="00580CF1" w:rsidRDefault="00580CF1" w:rsidP="00476E64">
            <w:pPr>
              <w:rPr>
                <w:rFonts w:ascii="仿宋_GB2312" w:eastAsia="仿宋_GB2312" w:hAnsi="仿宋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</w:rPr>
              <w:t>三、本行业/领域地方标准体系框架分析</w:t>
            </w:r>
          </w:p>
          <w:p w14:paraId="6643249C" w14:textId="77777777" w:rsidR="00580CF1" w:rsidRDefault="00580CF1" w:rsidP="00476E64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  <w:p w14:paraId="38E05255" w14:textId="77777777" w:rsidR="00580CF1" w:rsidRDefault="00580CF1" w:rsidP="00476E64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</w:tc>
      </w:tr>
      <w:tr w:rsidR="00580CF1" w14:paraId="32121680" w14:textId="77777777" w:rsidTr="00476E64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D0127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lastRenderedPageBreak/>
              <w:t>四、标准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查新及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与相关国家标准、行业标准、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地方标准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协调情况</w:t>
            </w:r>
          </w:p>
        </w:tc>
      </w:tr>
      <w:tr w:rsidR="00580CF1" w14:paraId="4B162C83" w14:textId="77777777" w:rsidTr="00476E64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60476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五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、是否可同步提报国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家</w:t>
            </w:r>
            <w:r>
              <w:rPr>
                <w:rFonts w:ascii="仿宋_GB2312" w:eastAsia="仿宋_GB2312" w:hAnsi="仿宋_GB2312" w:cs="仿宋_GB2312"/>
                <w:sz w:val="24"/>
                <w:szCs w:val="32"/>
              </w:rPr>
              <w:t>标准或国际标准</w:t>
            </w:r>
          </w:p>
        </w:tc>
      </w:tr>
      <w:tr w:rsidR="00580CF1" w14:paraId="66ADDE64" w14:textId="77777777" w:rsidTr="00476E64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6AFE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六、起草单位情况、进度安排及保障措施（组织、人员、技术和经费等）</w:t>
            </w:r>
          </w:p>
          <w:p w14:paraId="6D335E19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80CF1" w14:paraId="32ABC88D" w14:textId="77777777" w:rsidTr="00476E64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7F2A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七、地方标准实施预期效益分析（经济效益、社会效益和生态效益等）</w:t>
            </w:r>
          </w:p>
          <w:p w14:paraId="33D04A1F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14:paraId="58B85543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</w:tc>
      </w:tr>
      <w:tr w:rsidR="00580CF1" w14:paraId="51EBBDDC" w14:textId="77777777" w:rsidTr="00476E64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191" w14:textId="77777777" w:rsidR="00580CF1" w:rsidRDefault="00580CF1" w:rsidP="00476E64">
            <w:pPr>
              <w:rPr>
                <w:rFonts w:ascii="仿宋_GB2312" w:eastAsia="仿宋_GB2312" w:hAnsi="仿宋"/>
                <w:spacing w:val="8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4"/>
                <w:szCs w:val="32"/>
              </w:rPr>
              <w:t>八、地方标准组织实施及监督工作措施（标准宣贯培训、试点应用、监督检查及持续</w:t>
            </w:r>
            <w:r>
              <w:rPr>
                <w:rFonts w:ascii="仿宋_GB2312" w:eastAsia="仿宋_GB2312" w:hAnsi="仿宋"/>
                <w:spacing w:val="8"/>
                <w:kern w:val="0"/>
                <w:sz w:val="24"/>
                <w:szCs w:val="32"/>
              </w:rPr>
              <w:t>改进</w:t>
            </w:r>
            <w:r>
              <w:rPr>
                <w:rFonts w:ascii="仿宋_GB2312" w:eastAsia="仿宋_GB2312" w:hAnsi="仿宋" w:hint="eastAsia"/>
                <w:spacing w:val="8"/>
                <w:kern w:val="0"/>
                <w:sz w:val="24"/>
                <w:szCs w:val="32"/>
              </w:rPr>
              <w:t>等）</w:t>
            </w:r>
          </w:p>
          <w:p w14:paraId="54F7F112" w14:textId="77777777" w:rsidR="00580CF1" w:rsidRDefault="00580CF1" w:rsidP="00476E64">
            <w:pPr>
              <w:rPr>
                <w:rFonts w:ascii="仿宋_GB2312" w:eastAsia="仿宋_GB2312" w:hAnsi="仿宋" w:cs="宋体"/>
                <w:spacing w:val="8"/>
                <w:kern w:val="0"/>
                <w:sz w:val="24"/>
                <w:szCs w:val="32"/>
              </w:rPr>
            </w:pPr>
          </w:p>
          <w:p w14:paraId="46E81EA0" w14:textId="77777777" w:rsidR="00580CF1" w:rsidRDefault="00580CF1" w:rsidP="00476E64">
            <w:pPr>
              <w:rPr>
                <w:rFonts w:ascii="仿宋_GB2312" w:eastAsia="仿宋_GB2312" w:hAnsi="仿宋" w:cs="宋体"/>
                <w:spacing w:val="8"/>
                <w:kern w:val="0"/>
                <w:sz w:val="24"/>
                <w:szCs w:val="32"/>
              </w:rPr>
            </w:pPr>
          </w:p>
        </w:tc>
      </w:tr>
      <w:tr w:rsidR="00580CF1" w14:paraId="1F261FF8" w14:textId="77777777" w:rsidTr="00476E64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83AD" w14:textId="77777777" w:rsidR="00580CF1" w:rsidRDefault="00580CF1" w:rsidP="00476E64">
            <w:pPr>
              <w:rPr>
                <w:rFonts w:ascii="仿宋_GB2312" w:eastAsia="仿宋_GB2312" w:hAnsi="仿宋"/>
                <w:spacing w:val="8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4"/>
                <w:szCs w:val="32"/>
              </w:rPr>
              <w:t>九、与有关部门协调情况（如</w:t>
            </w:r>
            <w:r>
              <w:rPr>
                <w:rFonts w:ascii="仿宋_GB2312" w:eastAsia="仿宋_GB2312" w:hAnsi="仿宋"/>
                <w:spacing w:val="8"/>
                <w:kern w:val="0"/>
                <w:sz w:val="24"/>
                <w:szCs w:val="32"/>
              </w:rPr>
              <w:t>有</w:t>
            </w:r>
            <w:r>
              <w:rPr>
                <w:rFonts w:ascii="仿宋_GB2312" w:eastAsia="仿宋_GB2312" w:hAnsi="仿宋" w:hint="eastAsia"/>
                <w:spacing w:val="8"/>
                <w:kern w:val="0"/>
                <w:sz w:val="24"/>
                <w:szCs w:val="32"/>
              </w:rPr>
              <w:t>职责交叉，</w:t>
            </w:r>
            <w:r>
              <w:rPr>
                <w:rFonts w:ascii="仿宋_GB2312" w:eastAsia="仿宋_GB2312" w:hAnsi="仿宋"/>
                <w:spacing w:val="8"/>
                <w:kern w:val="0"/>
                <w:sz w:val="24"/>
                <w:szCs w:val="32"/>
              </w:rPr>
              <w:t>请予以说明</w:t>
            </w:r>
            <w:r>
              <w:rPr>
                <w:rFonts w:ascii="仿宋_GB2312" w:eastAsia="仿宋_GB2312" w:hAnsi="仿宋" w:hint="eastAsia"/>
                <w:spacing w:val="8"/>
                <w:kern w:val="0"/>
                <w:sz w:val="24"/>
                <w:szCs w:val="32"/>
              </w:rPr>
              <w:t>）</w:t>
            </w:r>
          </w:p>
          <w:p w14:paraId="28CB6D20" w14:textId="77777777" w:rsidR="00580CF1" w:rsidRDefault="00580CF1" w:rsidP="00476E64">
            <w:pPr>
              <w:rPr>
                <w:rFonts w:ascii="仿宋_GB2312" w:eastAsia="仿宋_GB2312" w:hAnsi="仿宋" w:cs="宋体"/>
                <w:spacing w:val="8"/>
                <w:kern w:val="0"/>
                <w:sz w:val="24"/>
                <w:szCs w:val="32"/>
              </w:rPr>
            </w:pPr>
          </w:p>
        </w:tc>
      </w:tr>
      <w:tr w:rsidR="00580CF1" w14:paraId="1A58C7AC" w14:textId="77777777" w:rsidTr="00476E64">
        <w:trPr>
          <w:trHeight w:val="1304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18A" w14:textId="77777777" w:rsidR="00580CF1" w:rsidRDefault="00580CF1" w:rsidP="00476E64">
            <w:pPr>
              <w:rPr>
                <w:rFonts w:ascii="仿宋_GB2312" w:eastAsia="仿宋_GB2312" w:hAnsi="仿宋"/>
                <w:spacing w:val="8"/>
                <w:kern w:val="0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pacing w:val="8"/>
                <w:kern w:val="0"/>
                <w:sz w:val="24"/>
                <w:szCs w:val="32"/>
              </w:rPr>
              <w:t>十、其他</w:t>
            </w:r>
          </w:p>
          <w:p w14:paraId="22D019CF" w14:textId="77777777" w:rsidR="00580CF1" w:rsidRDefault="00580CF1" w:rsidP="00476E64">
            <w:pPr>
              <w:rPr>
                <w:rFonts w:ascii="仿宋_GB2312" w:eastAsia="仿宋_GB2312" w:hAnsi="仿宋"/>
                <w:spacing w:val="8"/>
                <w:kern w:val="0"/>
                <w:sz w:val="24"/>
                <w:szCs w:val="32"/>
              </w:rPr>
            </w:pPr>
          </w:p>
          <w:p w14:paraId="247AE967" w14:textId="77777777" w:rsidR="00580CF1" w:rsidRDefault="00580CF1" w:rsidP="00476E64">
            <w:pPr>
              <w:rPr>
                <w:rFonts w:ascii="仿宋_GB2312" w:eastAsia="仿宋_GB2312" w:hAnsi="仿宋"/>
                <w:spacing w:val="8"/>
                <w:kern w:val="0"/>
                <w:sz w:val="24"/>
                <w:szCs w:val="32"/>
              </w:rPr>
            </w:pPr>
          </w:p>
        </w:tc>
      </w:tr>
      <w:tr w:rsidR="00580CF1" w14:paraId="2739376C" w14:textId="77777777" w:rsidTr="00476E64">
        <w:trPr>
          <w:trHeight w:val="3080"/>
          <w:jc w:val="center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CE40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" w:hint="eastAsia"/>
                <w:sz w:val="24"/>
                <w:szCs w:val="32"/>
                <w:shd w:val="clear" w:color="auto" w:fill="FFFFFF"/>
              </w:rPr>
              <w:t>申请部门</w:t>
            </w: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意见：</w:t>
            </w:r>
          </w:p>
          <w:p w14:paraId="63255300" w14:textId="77777777" w:rsidR="00580CF1" w:rsidRDefault="00580CF1" w:rsidP="00476E64">
            <w:pPr>
              <w:rPr>
                <w:rFonts w:ascii="仿宋_GB2312" w:eastAsia="仿宋_GB2312" w:hAnsi="仿宋" w:cs="宋体"/>
                <w:sz w:val="24"/>
                <w:szCs w:val="32"/>
              </w:rPr>
            </w:pPr>
          </w:p>
          <w:p w14:paraId="29EE1A77" w14:textId="77777777" w:rsidR="00580CF1" w:rsidRDefault="00580CF1" w:rsidP="00476E64">
            <w:pPr>
              <w:rPr>
                <w:rFonts w:ascii="仿宋_GB2312" w:eastAsia="仿宋_GB2312" w:hAnsi="仿宋"/>
                <w:sz w:val="24"/>
                <w:szCs w:val="32"/>
              </w:rPr>
            </w:pPr>
          </w:p>
          <w:p w14:paraId="2E7A1D8D" w14:textId="77777777" w:rsidR="00580CF1" w:rsidRDefault="00580CF1" w:rsidP="00476E64">
            <w:pPr>
              <w:rPr>
                <w:rFonts w:ascii="仿宋_GB2312" w:eastAsia="仿宋_GB2312" w:hAnsi="仿宋_GB2312" w:cs="仿宋_GB2312"/>
                <w:sz w:val="24"/>
                <w:szCs w:val="32"/>
              </w:rPr>
            </w:pPr>
          </w:p>
          <w:p w14:paraId="1DCC674B" w14:textId="77777777" w:rsidR="00580CF1" w:rsidRDefault="00580CF1" w:rsidP="00476E64">
            <w:pPr>
              <w:spacing w:line="360" w:lineRule="auto"/>
              <w:ind w:firstLineChars="850" w:firstLine="2040"/>
              <w:contextualSpacing/>
              <w:rPr>
                <w:rFonts w:ascii="仿宋_GB2312" w:eastAsia="仿宋_GB2312" w:hAnsi="宋体"/>
                <w:sz w:val="24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负责人（签字）：</w:t>
            </w:r>
            <w:r>
              <w:rPr>
                <w:rFonts w:ascii="仿宋_GB2312" w:eastAsia="仿宋_GB2312" w:hAnsi="宋体"/>
                <w:sz w:val="24"/>
                <w:szCs w:val="32"/>
              </w:rPr>
              <w:t xml:space="preserve">              </w:t>
            </w:r>
            <w:r>
              <w:rPr>
                <w:rFonts w:ascii="仿宋_GB2312" w:eastAsia="仿宋_GB2312" w:hAnsi="宋体" w:hint="eastAsia"/>
                <w:sz w:val="24"/>
                <w:szCs w:val="32"/>
              </w:rPr>
              <w:t xml:space="preserve"> 单位（盖  章）</w:t>
            </w:r>
          </w:p>
          <w:p w14:paraId="45A35D25" w14:textId="77777777" w:rsidR="00580CF1" w:rsidRDefault="00580CF1" w:rsidP="00476E64">
            <w:pPr>
              <w:ind w:firstLineChars="2350" w:firstLine="5640"/>
              <w:rPr>
                <w:rFonts w:ascii="仿宋_GB2312" w:eastAsia="仿宋_GB2312" w:hAnsi="仿宋" w:cs="宋体"/>
                <w:sz w:val="24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宋体" w:hint="eastAsia"/>
                <w:sz w:val="24"/>
                <w:szCs w:val="32"/>
              </w:rPr>
              <w:t>年     月     日</w:t>
            </w:r>
          </w:p>
        </w:tc>
      </w:tr>
    </w:tbl>
    <w:p w14:paraId="46C3379E" w14:textId="77777777" w:rsidR="00057B31" w:rsidRDefault="00057B31"/>
    <w:sectPr w:rsidR="00057B31" w:rsidSect="00D24FE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5CCC" w14:textId="77777777" w:rsidR="00AC5762" w:rsidRDefault="00AC5762" w:rsidP="00580CF1">
      <w:r>
        <w:separator/>
      </w:r>
    </w:p>
  </w:endnote>
  <w:endnote w:type="continuationSeparator" w:id="0">
    <w:p w14:paraId="7640A5A2" w14:textId="77777777" w:rsidR="00AC5762" w:rsidRDefault="00AC5762" w:rsidP="0058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F77E1" w14:textId="77777777" w:rsidR="00AC5762" w:rsidRDefault="00AC5762" w:rsidP="00580CF1">
      <w:r>
        <w:separator/>
      </w:r>
    </w:p>
  </w:footnote>
  <w:footnote w:type="continuationSeparator" w:id="0">
    <w:p w14:paraId="27B00168" w14:textId="77777777" w:rsidR="00AC5762" w:rsidRDefault="00AC5762" w:rsidP="0058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93"/>
    <w:rsid w:val="00044A5C"/>
    <w:rsid w:val="00057B31"/>
    <w:rsid w:val="00381A93"/>
    <w:rsid w:val="00580CF1"/>
    <w:rsid w:val="0061435A"/>
    <w:rsid w:val="00AC5762"/>
    <w:rsid w:val="00D24FEC"/>
    <w:rsid w:val="00E2412F"/>
    <w:rsid w:val="00F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FC1F6"/>
  <w15:chartTrackingRefBased/>
  <w15:docId w15:val="{74CDFFBC-3EAC-48E4-BF01-CAF50202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80CF1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autoRedefine/>
    <w:rsid w:val="00FD0333"/>
    <w:pPr>
      <w:keepNext/>
      <w:keepLines/>
      <w:spacing w:before="340" w:after="330" w:line="578" w:lineRule="auto"/>
      <w:outlineLvl w:val="0"/>
    </w:pPr>
    <w:rPr>
      <w:rFonts w:ascii="Calibri" w:eastAsia="黑体" w:hAnsi="Calibri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F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qFormat/>
    <w:rsid w:val="00FD0333"/>
    <w:pPr>
      <w:spacing w:line="560" w:lineRule="exact"/>
      <w:contextualSpacing/>
      <w:jc w:val="left"/>
      <w:outlineLvl w:val="0"/>
    </w:pPr>
    <w:rPr>
      <w:rFonts w:ascii="等线 Light" w:eastAsia="黑体" w:hAnsi="等线 Light"/>
      <w:bCs/>
      <w:sz w:val="32"/>
      <w:szCs w:val="32"/>
    </w:rPr>
  </w:style>
  <w:style w:type="character" w:customStyle="1" w:styleId="a4">
    <w:name w:val="标题 字符"/>
    <w:link w:val="a3"/>
    <w:rsid w:val="00FD0333"/>
    <w:rPr>
      <w:rFonts w:ascii="等线 Light" w:eastAsia="黑体" w:hAnsi="等线 Light"/>
      <w:bCs/>
      <w:sz w:val="32"/>
      <w:szCs w:val="32"/>
    </w:rPr>
  </w:style>
  <w:style w:type="paragraph" w:styleId="a5">
    <w:name w:val="Subtitle"/>
    <w:basedOn w:val="a"/>
    <w:next w:val="a"/>
    <w:link w:val="a6"/>
    <w:autoRedefine/>
    <w:qFormat/>
    <w:rsid w:val="00FD0333"/>
    <w:pPr>
      <w:spacing w:line="560" w:lineRule="exact"/>
      <w:jc w:val="left"/>
      <w:outlineLvl w:val="1"/>
    </w:pPr>
    <w:rPr>
      <w:rFonts w:asciiTheme="majorHAnsi" w:eastAsia="楷体_GB2312" w:hAnsiTheme="majorHAnsi" w:cstheme="majorBidi"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rsid w:val="00FD0333"/>
    <w:rPr>
      <w:rFonts w:asciiTheme="majorHAnsi" w:eastAsia="楷体_GB2312" w:hAnsiTheme="majorHAnsi" w:cstheme="majorBidi"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rsid w:val="00FD0333"/>
    <w:rPr>
      <w:rFonts w:ascii="Calibri" w:eastAsia="黑体" w:hAnsi="Calibri"/>
      <w:bCs/>
      <w:kern w:val="44"/>
      <w:sz w:val="32"/>
      <w:szCs w:val="44"/>
    </w:rPr>
  </w:style>
  <w:style w:type="paragraph" w:styleId="a7">
    <w:name w:val="header"/>
    <w:basedOn w:val="a"/>
    <w:link w:val="a8"/>
    <w:uiPriority w:val="99"/>
    <w:unhideWhenUsed/>
    <w:rsid w:val="00580CF1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eastAsia="仿宋_GB2312" w:hAnsi="Calibri"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80CF1"/>
    <w:rPr>
      <w:rFonts w:ascii="Calibri" w:eastAsia="仿宋_GB2312" w:hAnsi="Calibr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80CF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eastAsia="仿宋_GB2312" w:hAnsi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80CF1"/>
    <w:rPr>
      <w:rFonts w:ascii="Calibri" w:eastAsia="仿宋_GB2312" w:hAnsi="Calibri"/>
      <w:sz w:val="18"/>
      <w:szCs w:val="18"/>
    </w:rPr>
  </w:style>
  <w:style w:type="paragraph" w:styleId="TOC1">
    <w:name w:val="toc 1"/>
    <w:basedOn w:val="a"/>
    <w:next w:val="a"/>
    <w:qFormat/>
    <w:rsid w:val="00580CF1"/>
    <w:rPr>
      <w:rFonts w:ascii="仿宋_GB2312" w:eastAsia="仿宋_GB2312" w:hint="eastAsia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580CF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 李</dc:creator>
  <cp:keywords/>
  <dc:description/>
  <cp:lastModifiedBy>倩 李</cp:lastModifiedBy>
  <cp:revision>3</cp:revision>
  <dcterms:created xsi:type="dcterms:W3CDTF">2024-01-03T07:36:00Z</dcterms:created>
  <dcterms:modified xsi:type="dcterms:W3CDTF">2024-01-03T07:39:00Z</dcterms:modified>
</cp:coreProperties>
</file>